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5A46">
        <w:rPr>
          <w:rFonts w:ascii="Times New Roman" w:hAnsi="Times New Roman"/>
          <w:sz w:val="28"/>
          <w:szCs w:val="28"/>
        </w:rPr>
        <w:t xml:space="preserve">Отдел образования, спорта и туризма </w:t>
      </w: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5A46">
        <w:rPr>
          <w:rFonts w:ascii="Times New Roman" w:hAnsi="Times New Roman"/>
          <w:sz w:val="28"/>
          <w:szCs w:val="28"/>
        </w:rPr>
        <w:t>Волковысского районного исполнительного комитета</w:t>
      </w: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5A46">
        <w:rPr>
          <w:rFonts w:ascii="Times New Roman" w:hAnsi="Times New Roman"/>
          <w:sz w:val="28"/>
          <w:szCs w:val="28"/>
        </w:rPr>
        <w:t>Государственное учреждение образования</w:t>
      </w: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5A46">
        <w:rPr>
          <w:rFonts w:ascii="Times New Roman" w:hAnsi="Times New Roman"/>
          <w:sz w:val="28"/>
          <w:szCs w:val="28"/>
        </w:rPr>
        <w:t>«Средняя школа №2 г. Волковыска»</w:t>
      </w: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3453D" w:rsidRDefault="0013453D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Внеклассное мероприятие</w:t>
      </w:r>
      <w:r w:rsidR="00162CA9" w:rsidRPr="00135A46">
        <w:rPr>
          <w:rFonts w:ascii="Times New Roman" w:hAnsi="Times New Roman"/>
          <w:sz w:val="28"/>
          <w:szCs w:val="28"/>
        </w:rPr>
        <w:t xml:space="preserve"> </w:t>
      </w:r>
    </w:p>
    <w:p w:rsidR="00365C81" w:rsidRPr="00135A46" w:rsidRDefault="00365C81" w:rsidP="00365C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5A46">
        <w:rPr>
          <w:rFonts w:ascii="Times New Roman" w:hAnsi="Times New Roman"/>
          <w:sz w:val="28"/>
          <w:szCs w:val="28"/>
        </w:rPr>
        <w:t>«Вячорк</w:t>
      </w:r>
      <w:r w:rsidRPr="00135A46">
        <w:rPr>
          <w:rFonts w:ascii="Times New Roman" w:hAnsi="Times New Roman"/>
          <w:sz w:val="28"/>
          <w:szCs w:val="28"/>
          <w:lang w:val="be-BY"/>
        </w:rPr>
        <w:t>і</w:t>
      </w:r>
      <w:r w:rsidRPr="00135A46">
        <w:rPr>
          <w:rFonts w:ascii="Times New Roman" w:hAnsi="Times New Roman"/>
          <w:sz w:val="28"/>
          <w:szCs w:val="28"/>
        </w:rPr>
        <w:t>»</w:t>
      </w:r>
    </w:p>
    <w:p w:rsidR="00162CA9" w:rsidRPr="00135A46" w:rsidRDefault="0013453D" w:rsidP="00135A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 класс</w:t>
      </w:r>
    </w:p>
    <w:p w:rsidR="00162CA9" w:rsidRPr="00135A46" w:rsidRDefault="00162CA9" w:rsidP="00135A4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43AE4" w:rsidRPr="00135A46" w:rsidRDefault="00162CA9" w:rsidP="00135A46">
      <w:pPr>
        <w:spacing w:after="0" w:line="36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135A46">
        <w:rPr>
          <w:rFonts w:ascii="Times New Roman" w:hAnsi="Times New Roman"/>
          <w:sz w:val="28"/>
          <w:szCs w:val="28"/>
        </w:rPr>
        <w:t>Автор:</w:t>
      </w:r>
    </w:p>
    <w:p w:rsidR="00162CA9" w:rsidRPr="00135A46" w:rsidRDefault="00162CA9" w:rsidP="00135A46">
      <w:pPr>
        <w:spacing w:after="0" w:line="36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135A46">
        <w:rPr>
          <w:rFonts w:ascii="Times New Roman" w:hAnsi="Times New Roman"/>
          <w:sz w:val="28"/>
          <w:szCs w:val="28"/>
        </w:rPr>
        <w:t>Беляева Надежда Аркадьевна,</w:t>
      </w:r>
      <w:r w:rsidR="006A1503" w:rsidRPr="00135A46">
        <w:rPr>
          <w:rFonts w:ascii="Times New Roman" w:hAnsi="Times New Roman"/>
          <w:sz w:val="28"/>
          <w:szCs w:val="28"/>
        </w:rPr>
        <w:t xml:space="preserve"> </w:t>
      </w:r>
      <w:r w:rsidRPr="00135A46">
        <w:rPr>
          <w:rFonts w:ascii="Times New Roman" w:hAnsi="Times New Roman"/>
          <w:sz w:val="28"/>
          <w:szCs w:val="28"/>
        </w:rPr>
        <w:t>учитель высшей   квалификационной  категории, педагогический</w:t>
      </w:r>
      <w:r w:rsidR="0047752C" w:rsidRPr="00135A46">
        <w:rPr>
          <w:rFonts w:ascii="Times New Roman" w:hAnsi="Times New Roman"/>
          <w:sz w:val="28"/>
          <w:szCs w:val="28"/>
        </w:rPr>
        <w:t xml:space="preserve"> </w:t>
      </w:r>
      <w:r w:rsidRPr="00135A46">
        <w:rPr>
          <w:rFonts w:ascii="Times New Roman" w:hAnsi="Times New Roman"/>
          <w:sz w:val="28"/>
          <w:szCs w:val="28"/>
        </w:rPr>
        <w:t>стаж- 25 лет</w:t>
      </w:r>
    </w:p>
    <w:p w:rsidR="00162CA9" w:rsidRPr="00135A46" w:rsidRDefault="00162CA9" w:rsidP="00135A4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62CA9" w:rsidRDefault="00162CA9" w:rsidP="00135A46">
      <w:pPr>
        <w:tabs>
          <w:tab w:val="left" w:pos="337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35A46" w:rsidRPr="00135A46" w:rsidRDefault="00135A46" w:rsidP="00135A46">
      <w:pPr>
        <w:tabs>
          <w:tab w:val="left" w:pos="337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tabs>
          <w:tab w:val="left" w:pos="337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CA9" w:rsidRPr="00135A46" w:rsidRDefault="00162CA9" w:rsidP="00135A46">
      <w:pPr>
        <w:tabs>
          <w:tab w:val="left" w:pos="337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62CA9" w:rsidRPr="00135A46" w:rsidRDefault="0047752C" w:rsidP="00135A46">
      <w:pPr>
        <w:tabs>
          <w:tab w:val="left" w:pos="337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5A46">
        <w:rPr>
          <w:rFonts w:ascii="Times New Roman" w:hAnsi="Times New Roman"/>
          <w:sz w:val="28"/>
          <w:szCs w:val="28"/>
        </w:rPr>
        <w:t>Волковыск, 2016</w:t>
      </w:r>
    </w:p>
    <w:p w:rsidR="000025C1" w:rsidRPr="00135A46" w:rsidRDefault="00673AA0" w:rsidP="00135A46">
      <w:pPr>
        <w:spacing w:after="0" w:line="360" w:lineRule="auto"/>
        <w:ind w:firstLine="850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lastRenderedPageBreak/>
        <w:t xml:space="preserve">Тэма: </w:t>
      </w:r>
      <w:r w:rsidR="000025C1" w:rsidRPr="00135A46">
        <w:rPr>
          <w:rFonts w:ascii="Times New Roman" w:hAnsi="Times New Roman"/>
          <w:b/>
          <w:bCs/>
          <w:sz w:val="28"/>
          <w:szCs w:val="28"/>
          <w:lang w:val="be-BY"/>
        </w:rPr>
        <w:t>Вячоркі</w:t>
      </w:r>
    </w:p>
    <w:p w:rsidR="000025C1" w:rsidRPr="00135A46" w:rsidRDefault="000025C1" w:rsidP="00135A46">
      <w:pPr>
        <w:tabs>
          <w:tab w:val="left" w:pos="1815"/>
        </w:tabs>
        <w:spacing w:after="0" w:line="360" w:lineRule="auto"/>
        <w:ind w:firstLine="850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>Мэта:</w:t>
      </w:r>
    </w:p>
    <w:p w:rsidR="000025C1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-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стварыць</w:t>
      </w:r>
      <w:r w:rsidR="00304EE7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умовы для паглыблення і абагульнення</w:t>
      </w:r>
      <w:r w:rsidR="00304EE7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ведаў</w:t>
      </w:r>
      <w:r w:rsidR="00304EE7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аб</w:t>
      </w:r>
      <w:r w:rsidR="00304EE7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народных</w:t>
      </w:r>
      <w:r w:rsidR="00304EE7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традыцыях</w:t>
      </w:r>
      <w:r w:rsidR="00304EE7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сваёй</w:t>
      </w:r>
      <w:r w:rsidR="00304EE7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Радзімы;</w:t>
      </w:r>
    </w:p>
    <w:p w:rsidR="000025C1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025C1" w:rsidRPr="00135A46">
        <w:rPr>
          <w:rFonts w:ascii="Times New Roman" w:hAnsi="Times New Roman"/>
          <w:sz w:val="28"/>
          <w:szCs w:val="28"/>
        </w:rPr>
        <w:t>развіваць</w:t>
      </w:r>
      <w:r w:rsidR="00304EE7" w:rsidRPr="00135A46">
        <w:rPr>
          <w:rFonts w:ascii="Times New Roman" w:hAnsi="Times New Roman"/>
          <w:sz w:val="28"/>
          <w:szCs w:val="28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</w:rPr>
        <w:t>цікавасць да абрадаў, звачаяў народа, да нацыянальнай культуры;</w:t>
      </w:r>
    </w:p>
    <w:p w:rsidR="00673AA0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0025C1" w:rsidRPr="00135A46">
        <w:rPr>
          <w:rFonts w:ascii="Times New Roman" w:hAnsi="Times New Roman"/>
          <w:sz w:val="28"/>
          <w:szCs w:val="28"/>
        </w:rPr>
        <w:t>садзейнічаць</w:t>
      </w:r>
      <w:r w:rsidR="00304EE7" w:rsidRPr="00135A46">
        <w:rPr>
          <w:rFonts w:ascii="Times New Roman" w:hAnsi="Times New Roman"/>
          <w:sz w:val="28"/>
          <w:szCs w:val="28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</w:rPr>
        <w:t>выхаванню</w:t>
      </w:r>
      <w:r w:rsidR="00304EE7" w:rsidRPr="00135A46">
        <w:rPr>
          <w:rFonts w:ascii="Times New Roman" w:hAnsi="Times New Roman"/>
          <w:sz w:val="28"/>
          <w:szCs w:val="28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</w:rPr>
        <w:t>пачуцця</w:t>
      </w:r>
      <w:r w:rsidR="00304EE7" w:rsidRPr="00135A46">
        <w:rPr>
          <w:rFonts w:ascii="Times New Roman" w:hAnsi="Times New Roman"/>
          <w:sz w:val="28"/>
          <w:szCs w:val="28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</w:rPr>
        <w:t>гонару за сваю багатую</w:t>
      </w:r>
      <w:r w:rsidR="00304EE7" w:rsidRPr="00135A46">
        <w:rPr>
          <w:rFonts w:ascii="Times New Roman" w:hAnsi="Times New Roman"/>
          <w:sz w:val="28"/>
          <w:szCs w:val="28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</w:rPr>
        <w:t>спадчыну, цікавасц</w:t>
      </w:r>
      <w:r w:rsidR="0047752C" w:rsidRPr="00135A46">
        <w:rPr>
          <w:rFonts w:ascii="Times New Roman" w:hAnsi="Times New Roman"/>
          <w:sz w:val="28"/>
          <w:szCs w:val="28"/>
          <w:lang w:val="be-BY"/>
        </w:rPr>
        <w:t>і</w:t>
      </w:r>
      <w:r w:rsidR="000025C1" w:rsidRPr="00135A46">
        <w:rPr>
          <w:rFonts w:ascii="Times New Roman" w:hAnsi="Times New Roman"/>
          <w:sz w:val="28"/>
          <w:szCs w:val="28"/>
        </w:rPr>
        <w:t xml:space="preserve"> да нацыянальнай</w:t>
      </w:r>
      <w:r w:rsidR="00304EE7" w:rsidRPr="00135A46">
        <w:rPr>
          <w:rFonts w:ascii="Times New Roman" w:hAnsi="Times New Roman"/>
          <w:sz w:val="28"/>
          <w:szCs w:val="28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</w:rPr>
        <w:t>кул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ь</w:t>
      </w:r>
      <w:r w:rsidR="000025C1" w:rsidRPr="00135A46">
        <w:rPr>
          <w:rFonts w:ascii="Times New Roman" w:hAnsi="Times New Roman"/>
          <w:sz w:val="28"/>
          <w:szCs w:val="28"/>
        </w:rPr>
        <w:t>туры праз</w:t>
      </w:r>
      <w:r w:rsidR="00304EE7" w:rsidRPr="00135A46">
        <w:rPr>
          <w:rFonts w:ascii="Times New Roman" w:hAnsi="Times New Roman"/>
          <w:sz w:val="28"/>
          <w:szCs w:val="28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</w:rPr>
        <w:t>беларускі</w:t>
      </w:r>
      <w:r w:rsidR="00304EE7" w:rsidRPr="00135A46">
        <w:rPr>
          <w:rFonts w:ascii="Times New Roman" w:hAnsi="Times New Roman"/>
          <w:sz w:val="28"/>
          <w:szCs w:val="28"/>
        </w:rPr>
        <w:t xml:space="preserve"> </w:t>
      </w:r>
      <w:r w:rsidR="000025C1" w:rsidRPr="00135A46">
        <w:rPr>
          <w:rFonts w:ascii="Times New Roman" w:hAnsi="Times New Roman"/>
          <w:sz w:val="28"/>
          <w:szCs w:val="28"/>
        </w:rPr>
        <w:t>фальклор.</w:t>
      </w:r>
    </w:p>
    <w:p w:rsidR="00673AA0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>Падрыхтоўчая работа.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 Вучні атрымліваюць заданні: даведацца ў дарослых ці прачытаць у кнігах пра беларускія заклічкі, жарты, гульні, загадкі. Дзеці даведваюцца ў бабуль, дзядуль, як яны некалі праводзілі вольны час, у якія гулялі гульні, якімі рамёствамі займаліся, што рабілі на вячо</w:t>
      </w:r>
      <w:r w:rsidR="004E263D" w:rsidRPr="00135A46">
        <w:rPr>
          <w:rFonts w:ascii="Times New Roman" w:hAnsi="Times New Roman"/>
          <w:sz w:val="28"/>
          <w:szCs w:val="28"/>
          <w:lang w:val="be-BY"/>
        </w:rPr>
        <w:t>рках. Дзеці прыносяць з дому руч</w:t>
      </w:r>
      <w:r w:rsidRPr="00135A46">
        <w:rPr>
          <w:rFonts w:ascii="Times New Roman" w:hAnsi="Times New Roman"/>
          <w:sz w:val="28"/>
          <w:szCs w:val="28"/>
          <w:lang w:val="be-BY"/>
        </w:rPr>
        <w:t>нікі, даматканыя посцілкі, коўдры, сурвэткі.</w:t>
      </w:r>
    </w:p>
    <w:p w:rsidR="00673AA0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sz w:val="28"/>
          <w:szCs w:val="28"/>
          <w:lang w:val="be-BY"/>
        </w:rPr>
        <w:t xml:space="preserve">Абсталяванне: </w:t>
      </w:r>
      <w:r w:rsidR="00D82154" w:rsidRPr="00135A46">
        <w:rPr>
          <w:rFonts w:ascii="Times New Roman" w:hAnsi="Times New Roman"/>
          <w:sz w:val="28"/>
          <w:szCs w:val="28"/>
          <w:lang w:val="be-BY"/>
        </w:rPr>
        <w:t>хлеб, соль, ру</w:t>
      </w:r>
      <w:r w:rsidR="004E263D" w:rsidRPr="00135A46">
        <w:rPr>
          <w:rFonts w:ascii="Times New Roman" w:hAnsi="Times New Roman"/>
          <w:sz w:val="28"/>
          <w:szCs w:val="28"/>
          <w:lang w:val="be-BY"/>
        </w:rPr>
        <w:t>ч</w:t>
      </w:r>
      <w:r w:rsidR="00D82154" w:rsidRPr="00135A46">
        <w:rPr>
          <w:rFonts w:ascii="Times New Roman" w:hAnsi="Times New Roman"/>
          <w:sz w:val="28"/>
          <w:szCs w:val="28"/>
          <w:lang w:val="be-BY"/>
        </w:rPr>
        <w:t>нікі, малюнкі, тлумачальныя слоўнікі, фотаздымкі, карткі з заданнямі, касцюмы, фанаграма, кошык, певень, сіта, абсталяванне вясковай хаты, малюнак беларускай хаты.</w:t>
      </w:r>
    </w:p>
    <w:p w:rsidR="000025C1" w:rsidRPr="00135A46" w:rsidRDefault="000025C1" w:rsidP="00135A46">
      <w:pPr>
        <w:spacing w:after="0" w:line="360" w:lineRule="auto"/>
        <w:ind w:firstLine="850"/>
        <w:jc w:val="center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>Ход занятка: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1</w:t>
      </w: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>. Эмацыянальны настрой.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-Добрыдзень, паважаныягосці. У нас існуе добры звычай – вітацьгасцей хлебам, соллю, які</w:t>
      </w:r>
      <w:r w:rsidR="004E263D" w:rsidRPr="00135A46">
        <w:rPr>
          <w:rFonts w:ascii="Times New Roman" w:hAnsi="Times New Roman"/>
          <w:sz w:val="28"/>
          <w:szCs w:val="28"/>
          <w:lang w:val="be-BY"/>
        </w:rPr>
        <w:t xml:space="preserve"> падаюць на руч</w:t>
      </w:r>
      <w:r w:rsidRPr="00135A46">
        <w:rPr>
          <w:rFonts w:ascii="Times New Roman" w:hAnsi="Times New Roman"/>
          <w:sz w:val="28"/>
          <w:szCs w:val="28"/>
          <w:lang w:val="be-BY"/>
        </w:rPr>
        <w:t>ніку.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Мы звычай</w:t>
      </w:r>
      <w:r w:rsid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зямлі</w:t>
      </w:r>
      <w:r w:rsid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сваёй</w:t>
      </w:r>
      <w:r w:rsid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зберагаем,</w:t>
      </w:r>
    </w:p>
    <w:p w:rsidR="00673AA0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Гасцейдарагіх хлебам -  соллю</w:t>
      </w:r>
      <w:r w:rsidR="00135A46">
        <w:rPr>
          <w:rFonts w:ascii="Times New Roman" w:hAnsi="Times New Roman"/>
          <w:sz w:val="28"/>
          <w:szCs w:val="28"/>
          <w:lang w:val="be-BY"/>
        </w:rPr>
        <w:t xml:space="preserve"> вітаем! (</w:t>
      </w:r>
      <w:r w:rsidRPr="00135A46">
        <w:rPr>
          <w:rFonts w:ascii="Times New Roman" w:hAnsi="Times New Roman"/>
          <w:sz w:val="28"/>
          <w:szCs w:val="28"/>
          <w:lang w:val="be-BY"/>
        </w:rPr>
        <w:t>Хлопчыкі дзяўчынка ў беларускім адзенні вітаюць усіх, хто прысутнічае на занятку і кладуць  хлеб – соль на стол)</w:t>
      </w:r>
    </w:p>
    <w:p w:rsidR="000025C1" w:rsidRPr="00135A46" w:rsidRDefault="00C20AE9" w:rsidP="00135A46">
      <w:pPr>
        <w:spacing w:after="0" w:line="360" w:lineRule="auto"/>
        <w:ind w:firstLine="850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>2. Работа па  новай тэме</w:t>
      </w:r>
      <w:r w:rsidR="000025C1" w:rsidRPr="00135A46">
        <w:rPr>
          <w:rFonts w:ascii="Times New Roman" w:hAnsi="Times New Roman"/>
          <w:b/>
          <w:bCs/>
          <w:sz w:val="28"/>
          <w:szCs w:val="28"/>
          <w:lang w:val="be-BY"/>
        </w:rPr>
        <w:t>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Рака нараджаецца з ручаёў, дрэва расце з каранёў, чалавечая годнасць і вартасць нараджаецца з глыбокай адданасці Радзіме, з ведання яе гісторыі, культуры.</w:t>
      </w:r>
    </w:p>
    <w:p w:rsidR="00E2400F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="000025C1" w:rsidRPr="00135A46">
        <w:rPr>
          <w:rFonts w:ascii="Times New Roman" w:hAnsi="Times New Roman"/>
          <w:i/>
          <w:sz w:val="28"/>
          <w:szCs w:val="28"/>
          <w:lang w:val="be-BY"/>
        </w:rPr>
        <w:t>Тэма нашага сёння занятка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 xml:space="preserve"> – вячоркі.</w:t>
      </w:r>
    </w:p>
    <w:p w:rsidR="00E2400F" w:rsidRPr="00135A46" w:rsidRDefault="00E2400F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lastRenderedPageBreak/>
        <w:t>- Як вы лічыце, чым мы будзем займацца на гэтым занятку?</w:t>
      </w:r>
    </w:p>
    <w:p w:rsidR="000025C1" w:rsidRPr="00135A46" w:rsidRDefault="00E2400F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Правільна. Н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а гэтым занятку мы дазнаемся, што такое вячоркі, для чаго іх праводзілі, чым займаліся на іх дарослыя і дзеці.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Дзеці, у хаце вам патрэбна было дазнацца ад дзядуль і бабуль пра вячоркі і зараз скажыце, а што такое вячоркі? (адказы дзяцей)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Звернемся да тлумачальнага слоўніка.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У групах дзеці знаходзяць значэнне слова “вячоркі” і зачытваюць: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lang w:val="be-BY"/>
        </w:rPr>
        <w:t xml:space="preserve">Вячоркі </w:t>
      </w:r>
      <w:r w:rsidR="00E2400F" w:rsidRPr="00135A46">
        <w:rPr>
          <w:rFonts w:ascii="Times New Roman" w:hAnsi="Times New Roman"/>
          <w:sz w:val="28"/>
          <w:szCs w:val="28"/>
          <w:lang w:val="be-BY"/>
        </w:rPr>
        <w:t>–</w:t>
      </w:r>
      <w:r w:rsidR="00E2400F" w:rsidRPr="00135A46">
        <w:rPr>
          <w:rFonts w:ascii="Times New Roman" w:hAnsi="Times New Roman"/>
          <w:i/>
          <w:sz w:val="28"/>
          <w:szCs w:val="28"/>
          <w:lang w:val="be-BY"/>
        </w:rPr>
        <w:t>гэта зборы вяскоўцаў зімовымі або асеннімі вечарамі для сумеснай работы, забавы.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Як вы лічыце, а для чаго праводзяць вячоркі?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Раней, доўгімі вечарамі людзі пралі, шылі, рабілі хатнія справы, а каб было весялей, то збіраліся разам у адной хаце і акрамя працы, яшчэ спявалі і танцавалі. Разам з дарослымі былі дзеці , якія ў гэты час гулялі ў розныя гульні, жартавалі.</w:t>
      </w:r>
    </w:p>
    <w:p w:rsidR="00673AA0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Я вас запрашаю таксама апынуцца на вячорках. Спачатку давайце падзелімся на каманды і выканаем цікавыя заданні.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sz w:val="28"/>
          <w:szCs w:val="28"/>
          <w:lang w:val="be-BY"/>
        </w:rPr>
        <w:t xml:space="preserve">1 заданне:  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 Скажы скарагаворку.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Дзеці ў групах  выцягваюць ліст паперы, дзе напісана скарагаворка. Ім патрэбна усім разам развучыць, а пасля усім разам прагаварыць яе.</w:t>
      </w:r>
    </w:p>
    <w:p w:rsidR="000025C1" w:rsidRPr="00135A46" w:rsidRDefault="000025C1" w:rsidP="00135A46">
      <w:pPr>
        <w:pStyle w:val="a5"/>
        <w:numPr>
          <w:ilvl w:val="0"/>
          <w:numId w:val="2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Раз прывёз Рыгор Цімоху мех гароху.</w:t>
      </w:r>
    </w:p>
    <w:p w:rsidR="000025C1" w:rsidRPr="00135A46" w:rsidRDefault="000025C1" w:rsidP="00135A46">
      <w:pPr>
        <w:pStyle w:val="a5"/>
        <w:numPr>
          <w:ilvl w:val="0"/>
          <w:numId w:val="2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На двары стары баран грукаў зранку ў барабан.</w:t>
      </w:r>
    </w:p>
    <w:p w:rsidR="000025C1" w:rsidRPr="00135A46" w:rsidRDefault="000025C1" w:rsidP="00135A46">
      <w:pPr>
        <w:pStyle w:val="a5"/>
        <w:numPr>
          <w:ilvl w:val="0"/>
          <w:numId w:val="2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Пракоп і Барыска елі барбарыскі.</w:t>
      </w:r>
    </w:p>
    <w:p w:rsidR="000025C1" w:rsidRPr="00135A46" w:rsidRDefault="005254BB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sz w:val="28"/>
          <w:szCs w:val="28"/>
          <w:lang w:val="be-BY"/>
        </w:rPr>
        <w:t xml:space="preserve">2 </w:t>
      </w:r>
      <w:r w:rsidR="000025C1" w:rsidRPr="00135A46">
        <w:rPr>
          <w:rFonts w:ascii="Times New Roman" w:hAnsi="Times New Roman"/>
          <w:b/>
          <w:sz w:val="28"/>
          <w:szCs w:val="28"/>
          <w:lang w:val="be-BY"/>
        </w:rPr>
        <w:t>заданне: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 xml:space="preserve">   Загадкі.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Дзеці па чарзе у групах адгадваюць загадкі: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Маленькі, удаленькі скрозь зямлю прайшоў,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Чырвоную шапачку знайшоў. ( Грыб падасінавік)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Белы, а не цукар, без ног, а ідзе. (снег)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Мяне ўсе просяць,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Мяне чакаюць,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А як толькі з’яўлюся,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lastRenderedPageBreak/>
        <w:t>Хавацца пачынаюць. (дождж)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На дварэ- гарою, а у хаце- вадою. (снег)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Ляжыць сярод гадкі зялёны і гладкі.(агурок)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З хаты ў хату водзіць, а сама не заходзіць. (дарога)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Кругленькі, маленькі, а за хвост не падымеш.(клубок)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Сам драўляны, а галава жалезная.(малаток)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Кішэні не мае,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А сонца хавае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Страху не мае,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А ад ветру уцякае.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Вачэй не мае,</w:t>
      </w:r>
    </w:p>
    <w:p w:rsidR="00162CA9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А слёзы пралівае.(хмара)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Пад хвоямі,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Пад смолкамі,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Па лясных дарожках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Бяжыць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Клубок з іголкамі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На кароткіх ножках.(вожык)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Невялікі, рыжаваты,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 xml:space="preserve">А хвост доўгі і калматы, 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На дрэве жыве і шышкі грызе. (вавёрка)</w:t>
      </w:r>
    </w:p>
    <w:p w:rsidR="000025C1" w:rsidRPr="00135A46" w:rsidRDefault="00E2400F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Маленькі шарык пад лаў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кай шарыць. (мыш)</w:t>
      </w:r>
    </w:p>
    <w:p w:rsidR="000025C1" w:rsidRPr="00135A46" w:rsidRDefault="000025C1" w:rsidP="00135A46">
      <w:pPr>
        <w:pStyle w:val="a5"/>
        <w:numPr>
          <w:ilvl w:val="0"/>
          <w:numId w:val="15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sz w:val="28"/>
          <w:szCs w:val="28"/>
          <w:lang w:val="be-BY"/>
        </w:rPr>
        <w:t>заданне: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  Смяшынкі.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У групах дзеці атрымліваюць заданне праінсцэніраваць смяшынку. Паміж сабой яны распрадзяляюць ролі, рэпетыруюць і пасля паказваюць усім гледачам.</w:t>
      </w:r>
    </w:p>
    <w:p w:rsidR="000025C1" w:rsidRPr="00135A46" w:rsidRDefault="000025C1" w:rsidP="00135A46">
      <w:pPr>
        <w:pStyle w:val="a5"/>
        <w:numPr>
          <w:ilvl w:val="0"/>
          <w:numId w:val="3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Сястрычка  пытае ў брата:</w:t>
      </w:r>
    </w:p>
    <w:p w:rsidR="000025C1" w:rsidRPr="00135A46" w:rsidRDefault="000025C1" w:rsidP="00135A46">
      <w:pPr>
        <w:pStyle w:val="a5"/>
        <w:spacing w:after="0" w:line="360" w:lineRule="auto"/>
        <w:ind w:left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 xml:space="preserve"> - Сярожа, хто ў вашым класе бегае хутчэй за ўсіх?</w:t>
      </w:r>
    </w:p>
    <w:p w:rsidR="00E2400F" w:rsidRPr="00135A46" w:rsidRDefault="000025C1" w:rsidP="00135A46">
      <w:pPr>
        <w:pStyle w:val="a5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Калі стометроўку, то Віталік. А калі ў школьную сталовую,  то я хутчэй за ўсіх.</w:t>
      </w:r>
    </w:p>
    <w:p w:rsidR="00E2400F" w:rsidRPr="00135A46" w:rsidRDefault="00E2400F" w:rsidP="00135A46">
      <w:pPr>
        <w:pStyle w:val="a5"/>
        <w:numPr>
          <w:ilvl w:val="0"/>
          <w:numId w:val="4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pStyle w:val="a5"/>
        <w:numPr>
          <w:ilvl w:val="0"/>
          <w:numId w:val="4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2)- Тата, ты баішся зайца?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Не!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Тады чаму ты, калі ідзеш на паляванне, бярэш з сабою стрэльбу і сабаку?</w:t>
      </w:r>
    </w:p>
    <w:p w:rsidR="00E2400F" w:rsidRPr="00135A46" w:rsidRDefault="00E2400F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3) У садку Данік расказвае верш.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А я ведаю яшчэ больш, чым ён! – хваліцца Дзіма.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Дык раскажы нам, - запрашае выхавальніца.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А я яго забыўся.</w:t>
      </w:r>
    </w:p>
    <w:p w:rsidR="00673AA0" w:rsidRPr="00135A46" w:rsidRDefault="00C20AE9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Выступленне груп. Паказ інсцэніроўкі смяшынкі.</w:t>
      </w:r>
    </w:p>
    <w:p w:rsidR="00C20AE9" w:rsidRPr="00135A46" w:rsidRDefault="00E2400F" w:rsidP="00135A46">
      <w:pPr>
        <w:tabs>
          <w:tab w:val="left" w:pos="745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>3</w:t>
      </w:r>
      <w:r w:rsidR="000025C1" w:rsidRPr="00135A46">
        <w:rPr>
          <w:rFonts w:ascii="Times New Roman" w:hAnsi="Times New Roman"/>
          <w:b/>
          <w:bCs/>
          <w:sz w:val="28"/>
          <w:szCs w:val="28"/>
          <w:lang w:val="be-BY"/>
        </w:rPr>
        <w:t xml:space="preserve">. </w:t>
      </w: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 xml:space="preserve">Практычная частка “Запрашаем на </w:t>
      </w:r>
      <w:r w:rsidR="000025C1" w:rsidRPr="00135A46">
        <w:rPr>
          <w:rFonts w:ascii="Times New Roman" w:hAnsi="Times New Roman"/>
          <w:b/>
          <w:bCs/>
          <w:sz w:val="28"/>
          <w:szCs w:val="28"/>
          <w:lang w:val="be-BY"/>
        </w:rPr>
        <w:t>Вячоркі</w:t>
      </w:r>
      <w:r w:rsidR="00BA3851" w:rsidRPr="00135A46">
        <w:rPr>
          <w:rFonts w:ascii="Times New Roman" w:hAnsi="Times New Roman"/>
          <w:b/>
          <w:bCs/>
          <w:sz w:val="28"/>
          <w:szCs w:val="28"/>
          <w:lang w:val="be-BY"/>
        </w:rPr>
        <w:t>”.</w:t>
      </w:r>
      <w:r w:rsidR="00C20AE9" w:rsidRPr="00135A46">
        <w:rPr>
          <w:rFonts w:ascii="Times New Roman" w:hAnsi="Times New Roman"/>
          <w:sz w:val="28"/>
          <w:szCs w:val="28"/>
          <w:lang w:val="be-BY"/>
        </w:rPr>
        <w:tab/>
      </w:r>
    </w:p>
    <w:p w:rsidR="005254BB" w:rsidRPr="00135A46" w:rsidRDefault="00C20AE9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 Давайце зараз зазірнем у хату да дзядзькі Кузьмы і цёткі Акуліны.</w:t>
      </w:r>
    </w:p>
    <w:p w:rsidR="00BA3851" w:rsidRPr="00135A46" w:rsidRDefault="00BA385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bCs/>
          <w:sz w:val="28"/>
          <w:szCs w:val="28"/>
          <w:lang w:val="be-BY"/>
        </w:rPr>
        <w:t>Дзеючыя асобы: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Гаспадар : Кузьма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Гаспадыня : Акуліна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Дачка : Кацярына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Сусед : Сымон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Суседка: Матрона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Кума : Аўдоля</w:t>
      </w:r>
    </w:p>
    <w:p w:rsidR="00673AA0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Хлопцы, дзяўчаты, музыка</w:t>
      </w:r>
    </w:p>
    <w:p w:rsidR="000025C1" w:rsidRPr="00135A46" w:rsidRDefault="00673AA0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Гаспадар прыбіраецца ў хаце)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Гаспадар: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Акуліна, Акуліна, дзе ты хо</w:t>
      </w:r>
      <w:r w:rsidR="00BA3851" w:rsidRPr="00135A46">
        <w:rPr>
          <w:rFonts w:ascii="Times New Roman" w:hAnsi="Times New Roman"/>
          <w:sz w:val="28"/>
          <w:szCs w:val="28"/>
          <w:lang w:val="be-BY"/>
        </w:rPr>
        <w:t>дзіш? Во гаспадыню маю ! У печы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гаршкі павыкіпалі,  і падліць няма каму. Карова не доена, сві</w:t>
      </w:r>
      <w:r w:rsidR="00BA3851" w:rsidRPr="00135A46">
        <w:rPr>
          <w:rFonts w:ascii="Times New Roman" w:hAnsi="Times New Roman"/>
          <w:sz w:val="28"/>
          <w:szCs w:val="28"/>
          <w:lang w:val="be-BY"/>
        </w:rPr>
        <w:t>н</w:t>
      </w:r>
      <w:r w:rsidRPr="00135A46">
        <w:rPr>
          <w:rFonts w:ascii="Times New Roman" w:hAnsi="Times New Roman"/>
          <w:sz w:val="28"/>
          <w:szCs w:val="28"/>
          <w:lang w:val="be-BY"/>
        </w:rPr>
        <w:t>ні палавіцы пагрызлі, куры з ног збіваюць, а яна цэлы дзень швэндаецца. Хіба аднымі рукамі ўправіш усё?   Пакуль свінні ўправіў, куры з сядла павыляталі,з курамі навёў парадак – цяля вылезла, цяля загнаў – печ выгарала.От!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(махае рукой)</w:t>
      </w:r>
    </w:p>
    <w:p w:rsidR="00135A46" w:rsidRDefault="000025C1" w:rsidP="00135A46">
      <w:pPr>
        <w:spacing w:after="0" w:line="360" w:lineRule="auto"/>
        <w:ind w:firstLine="850"/>
        <w:jc w:val="center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(У хату нібы віхор урываецца Акулі</w:t>
      </w:r>
      <w:r w:rsidR="00135A46">
        <w:rPr>
          <w:rFonts w:ascii="Times New Roman" w:hAnsi="Times New Roman"/>
          <w:sz w:val="28"/>
          <w:szCs w:val="28"/>
          <w:lang w:val="be-BY"/>
        </w:rPr>
        <w:t xml:space="preserve">на.У руках кошык, з яго тырчыць </w: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lastRenderedPageBreak/>
        <w:t>галава пеўня.Яе гневу рады няма)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І што гэта ты рассеўся, што за беспарадак  у хаце? (да Васіля)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-Ну чаго рассеўся пасярод хаты, месца іншага не знайшоў, ці што? Не дай Божа людзі ўбачаць!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Не лапачы! Дзе бадзялася цэлы дзень?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Не твайго розуму справа! А калі добра падумац</w:t>
      </w:r>
      <w:r w:rsidR="00BA3851" w:rsidRPr="00135A46">
        <w:rPr>
          <w:rFonts w:ascii="Times New Roman" w:hAnsi="Times New Roman"/>
          <w:sz w:val="28"/>
          <w:szCs w:val="28"/>
          <w:lang w:val="be-BY"/>
        </w:rPr>
        <w:t>ь</w:t>
      </w:r>
      <w:r w:rsidRPr="00135A46">
        <w:rPr>
          <w:rFonts w:ascii="Times New Roman" w:hAnsi="Times New Roman"/>
          <w:sz w:val="28"/>
          <w:szCs w:val="28"/>
          <w:lang w:val="be-BY"/>
        </w:rPr>
        <w:t>, та табе ні да чога няма справы! Во гаспадара маю, ліха на яго галаву. Ні аб чым не клапоціцца. У суседкі Матроны, вунь, поўны падворак курэй, ды ўсе што тыя індыкі! А у нас 40 нягеглых поўзае!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А ў кошыку, што гэта за стварэнне? Адкуль яно з’явілася?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А Божа, то ж да кумы Аўдопі дабегла, ды пеўня на развод завадовага ўзяла.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Эх, бяда з гэтымі бабамі! Не тое, дык тое. Не курыцу, дык хоць пеўня да дому прыпрэ.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Ну годзе! Годзе! Хоць ты ў гэтую хату не ідзі! Жыўцом загрызае!(махнуўшы рукой прысела)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То можа у куратнік занясеш, ці на покуць пасадзіш замест гаспадара? Табе не вер!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(у хату ўбягае дачка Кацярына)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Кацярына:</w:t>
      </w:r>
      <w:r w:rsidR="00BA3851" w:rsidRPr="00135A46">
        <w:rPr>
          <w:rFonts w:ascii="Times New Roman" w:hAnsi="Times New Roman"/>
          <w:sz w:val="28"/>
          <w:szCs w:val="28"/>
          <w:lang w:val="be-BY"/>
        </w:rPr>
        <w:t xml:space="preserve"> - О</w:t>
      </w:r>
      <w:r w:rsidRPr="00135A46">
        <w:rPr>
          <w:rFonts w:ascii="Times New Roman" w:hAnsi="Times New Roman"/>
          <w:sz w:val="28"/>
          <w:szCs w:val="28"/>
          <w:lang w:val="be-BY"/>
        </w:rPr>
        <w:t>й мамачка, татачка, трэба прыбрацца хутчэй, зараз людзі ў хату прыдуць на вячоркі, а ў нас смецце ў хаце.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Ой і праўда, дачушачка, а ў мяне нічога не падрыхтавана. Давай прыбярэм.(прыбіраюць)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(Кузьма садзіцца за стол і стукае кулаком)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>- Вячэраць давай!А то з ранку, як сербануў шчаў’я ўчарашняга, то кішка марша грае. І каб гэтага стварэння тут духу не было!(паказвае на пеўня)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>-Іду, іду, Кузьма! (выходзіць)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lastRenderedPageBreak/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>- (разважае)От, каб не прымак, даўно заламаў бы асінаю гэту гаспадарку. ( Акуліна нясе вячэраць. Як толькі Кузьма ўзяўся есці, чуецца стук у дзверы)</w:t>
      </w:r>
    </w:p>
    <w:p w:rsidR="00BA385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>- Ну во павячэрай як чалавек. Ізноў некага нясе. Няйначай як на вячоркі старая панчо</w:t>
      </w:r>
      <w:r w:rsidR="00BA3851" w:rsidRPr="00135A46">
        <w:rPr>
          <w:rFonts w:ascii="Times New Roman" w:hAnsi="Times New Roman"/>
          <w:sz w:val="28"/>
          <w:szCs w:val="28"/>
          <w:lang w:val="be-BY"/>
        </w:rPr>
        <w:t>ха запрасіла. Цэлую ноч ей скокі,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спевы. А раніцай Кузьма уставай і ідзі гаспадарку глядзі.Гарэлі б яны гарам, гэтыя вячоркі.(стук паўтараецца)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Ой, ну трэба гасцей сустракаць, пайду дзверы адчыню.</w:t>
      </w:r>
    </w:p>
    <w:p w:rsidR="000025C1" w:rsidRPr="00135A46" w:rsidRDefault="000025C1" w:rsidP="00135A4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(заходзяць дзяўчаты. Суседка Матрона і сусед Сымон)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Госці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(спяваюць)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На вячоркі мы ідзём-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Дарагія дзевачкі,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Гарманіст у нас харошы,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Грае нам прыпевачкі.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Сымон:</w:t>
      </w:r>
      <w:r w:rsidRPr="00135A46">
        <w:rPr>
          <w:rFonts w:ascii="Times New Roman" w:hAnsi="Times New Roman"/>
          <w:sz w:val="28"/>
          <w:szCs w:val="28"/>
          <w:lang w:val="be-BY"/>
        </w:rPr>
        <w:t>- Добры вечар усім у хату!Вось прымайце на пасядзелкі. Кажуць, сёння ў вас збіраюцца.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Матрона:</w:t>
      </w:r>
      <w:r w:rsidRPr="00135A46">
        <w:rPr>
          <w:rFonts w:ascii="Times New Roman" w:hAnsi="Times New Roman"/>
          <w:sz w:val="28"/>
          <w:szCs w:val="28"/>
          <w:lang w:val="be-BY"/>
        </w:rPr>
        <w:t>- Любіце гасцяваць, любіце і прымаць.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>- Добры вечар Матрона і Сымон, праходзьце. Сядайце. Мы ўжо чакаем вас.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Ой, сябры! Вітаю Вас!</w:t>
      </w:r>
    </w:p>
    <w:p w:rsidR="000025C1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Заходзьце хуценька да нас!</w:t>
      </w:r>
    </w:p>
    <w:p w:rsidR="000025C1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 xml:space="preserve"> Сёння наша хата весялосцю багата!</w:t>
      </w:r>
    </w:p>
    <w:p w:rsidR="000025C1" w:rsidRPr="00135A46" w:rsidRDefault="000025C1" w:rsidP="00135A46">
      <w:pPr>
        <w:pStyle w:val="a5"/>
        <w:numPr>
          <w:ilvl w:val="0"/>
          <w:numId w:val="9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Праходзьце, сядайце тут ці тут, месца хопіць, хата вялікая.</w: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(Усе сядаюць. Хто пляце, хто вышывае.)</w:t>
      </w:r>
    </w:p>
    <w:p w:rsidR="000025C1" w:rsidRPr="00135A46" w:rsidRDefault="000025C1" w:rsidP="00135A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Толькі расселіся, пачалі работы свае рабіць, як у гэты момант урываецца кума Аўдоля з сітам.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Аўдоля: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(Убачыўшы Матрону.) – Аўдолечка, і ты тут. Я ж так і думала, ш</w:t>
      </w:r>
      <w:r w:rsidR="00135A46">
        <w:rPr>
          <w:rFonts w:ascii="Times New Roman" w:hAnsi="Times New Roman"/>
          <w:sz w:val="28"/>
          <w:szCs w:val="28"/>
          <w:lang w:val="be-BY"/>
        </w:rPr>
        <w:t>то ты сюды дабегла. Каб ты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так д</w:t>
      </w:r>
      <w:r w:rsidR="00135A46">
        <w:rPr>
          <w:rFonts w:ascii="Times New Roman" w:hAnsi="Times New Roman"/>
          <w:sz w:val="28"/>
          <w:szCs w:val="28"/>
          <w:lang w:val="be-BY"/>
        </w:rPr>
        <w:t>а працы бегла, як да вячорак! (</w:t>
      </w:r>
      <w:r w:rsidRPr="00135A46">
        <w:rPr>
          <w:rFonts w:ascii="Times New Roman" w:hAnsi="Times New Roman"/>
          <w:sz w:val="28"/>
          <w:szCs w:val="28"/>
          <w:lang w:val="be-BY"/>
        </w:rPr>
        <w:t>трасе дзіравым сітам перад ёю) -</w:t>
      </w:r>
      <w:r w:rsid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Ты што ў гэтым сіце сеяла? Каменне ці проса?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lastRenderedPageBreak/>
        <w:t>Матрона: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Ну, што ты , Аўдолюшка, крычыш? Якое яшчэ там сіта? Якое каменне? Можа гэта        Марфа Мікітава? У мяне ж сваё сіта ёсць.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Аўдоля: -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Якая яшчэ Марфа? Я ж табе яго давала, дык ты яшчэ і не прызнаешся! Паставіла цішком дзіравае сіта ў сенцах. Вось я табе зараз пакажу, дзе ракі зімуюць. (Кідаецца да Матроны, трасе яе.)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Аўдолюшка, Матронушка, ці ж вы біцца – сварыцца прыйшлі? Паспявайце лепш песню.</w: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(Спяваюць песню “Чаму ж мне не пець?”)</w: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i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lang w:val="be-BY"/>
        </w:rPr>
        <w:t>Стук у дзверы.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Яшчэ нехта грукоча, да нас на вячоркі хоча. Пайду сустракаць.</w:t>
      </w:r>
    </w:p>
    <w:p w:rsidR="000025C1" w:rsidRPr="00135A46" w:rsidRDefault="000025C1" w:rsidP="00135A4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У хату уваходзяць хлопцы.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1 хлопец: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Як павялося пры сустрэчы,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ab/>
        <w:t>Вітаем шчыра: “Добры вечар!”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Добры вечар, хлопчыкі – малодчыкі!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Міласці просім да нас у госці!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Вячоркі чакаюць гасцей,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Уваходзьце ў хату хутчэй!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2 хлопец: </w:t>
      </w:r>
      <w:r w:rsidRPr="00135A46">
        <w:rPr>
          <w:rFonts w:ascii="Times New Roman" w:hAnsi="Times New Roman"/>
          <w:sz w:val="28"/>
          <w:szCs w:val="28"/>
          <w:lang w:val="be-BY"/>
        </w:rPr>
        <w:t>(Звяртаецца да дзяўчынак) – Добры вечар, дзяўчата! Ці можна да вас?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Дачка Кацярына: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А ў нас не ганарацца. Дзе стаяць. Там і садзяцца. З чым прыйшлі?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1 хлопец: 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Рады мы заўсёды быць у вашай хаце. А прыйшлі мы ў госці, каб добрага здароўя пажадаць. Наша справа нехітрая: песні пець і танцаваць.</w:t>
      </w:r>
    </w:p>
    <w:p w:rsidR="00673AA0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1 дяўчынка: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Запрашэнне не чакайце, разам з намі паскакайце!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Танцуюць танец “Выйду на вуліцу”</w:t>
      </w:r>
    </w:p>
    <w:p w:rsidR="000025C1" w:rsidRPr="00135A46" w:rsidRDefault="000025C1" w:rsidP="00135A46">
      <w:pPr>
        <w:tabs>
          <w:tab w:val="left" w:pos="965"/>
        </w:tabs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Акуліна: </w:t>
      </w:r>
      <w:r w:rsidRPr="00135A46">
        <w:rPr>
          <w:rFonts w:ascii="Times New Roman" w:hAnsi="Times New Roman"/>
          <w:sz w:val="28"/>
          <w:szCs w:val="28"/>
          <w:lang w:val="be-BY"/>
        </w:rPr>
        <w:t>Цяпер, хлопцы, не зявайце .  Дзяўчат сабе выбірайце!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1 хлопец: </w:t>
      </w:r>
      <w:r w:rsidRPr="00135A46">
        <w:rPr>
          <w:rFonts w:ascii="Times New Roman" w:hAnsi="Times New Roman"/>
          <w:sz w:val="28"/>
          <w:szCs w:val="28"/>
          <w:lang w:val="be-BY"/>
        </w:rPr>
        <w:t>- Зараз буду выбіраць,</w:t>
      </w:r>
    </w:p>
    <w:p w:rsidR="000025C1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 xml:space="preserve"> З кім мне лепей у пару стаць!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lastRenderedPageBreak/>
        <w:t>2  хлопец</w:t>
      </w:r>
      <w:r w:rsidRPr="00135A46">
        <w:rPr>
          <w:rFonts w:ascii="Times New Roman" w:hAnsi="Times New Roman"/>
          <w:sz w:val="28"/>
          <w:szCs w:val="28"/>
          <w:lang w:val="be-BY"/>
        </w:rPr>
        <w:t>: - А я з той пайду скакаць,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 xml:space="preserve">                 </w:t>
      </w:r>
      <w:r w:rsid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Што ўмее вышываць!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1 хлопец: </w:t>
      </w:r>
      <w:r w:rsidRPr="00135A46">
        <w:rPr>
          <w:rFonts w:ascii="Times New Roman" w:hAnsi="Times New Roman"/>
          <w:sz w:val="28"/>
          <w:szCs w:val="28"/>
          <w:lang w:val="be-BY"/>
        </w:rPr>
        <w:t>- А я вазьму тую, што добра танцуе!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3  хлопец: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А я з той пайду скакаць, што ўмее гатаваць!</w:t>
      </w:r>
    </w:p>
    <w:p w:rsid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1 хлопец:</w:t>
      </w:r>
      <w:r w:rsidRPr="00135A46">
        <w:rPr>
          <w:rFonts w:ascii="Times New Roman" w:hAnsi="Times New Roman"/>
          <w:sz w:val="28"/>
          <w:szCs w:val="28"/>
          <w:lang w:val="be-BY"/>
        </w:rPr>
        <w:t>- А мне даспадобы тая, што добра хату падмятае!</w:t>
      </w:r>
    </w:p>
    <w:p w:rsidR="000025C1" w:rsidRPr="00135A46" w:rsidRDefault="000025C1" w:rsidP="00135A4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Танцуюць польку.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Ой, малайцы! Умееце скакаць. Мне аж радасна стала!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Усе сядаюць на лаву.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Юрась: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Ведаеце, браце, калі я ўчора ішоў каля Алесінага двара, дык мяне за ногу схапіў яго сабака. Мне трэба яму адпомсціць!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Дачка Кацярына: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Дык ты і адпомсці!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Юрась: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-А як?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 -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Так сам яго укусі!</w:t>
      </w:r>
    </w:p>
    <w:p w:rsidR="000025C1" w:rsidRPr="00135A46" w:rsidRDefault="00673AA0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У гэты час да акна падыходзіць Матрона і глядзіць на вуліцу.</w:t>
      </w:r>
      <w:r w:rsidRPr="00135A46">
        <w:rPr>
          <w:rFonts w:ascii="Times New Roman" w:hAnsi="Times New Roman"/>
          <w:sz w:val="28"/>
          <w:szCs w:val="28"/>
          <w:lang w:val="be-BY"/>
        </w:rPr>
        <w:t>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Матрона: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Ой, людцы, чыя ж гэта вялікая свіння? Ды яшчэ і рые. Чаго добрага і маю хату падрые?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Аўдоля: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Дык гэта ж твая!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Матрона: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- Ой, горанька! І праўда, маё парэсятка. І як яно, малюсенькае, вылезла з хлява?</w:t>
      </w:r>
    </w:p>
    <w:p w:rsidR="000025C1" w:rsidRPr="00135A46" w:rsidRDefault="00673AA0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Спяваюць разам песню.</w:t>
      </w:r>
      <w:r w:rsidRPr="00135A46">
        <w:rPr>
          <w:rFonts w:ascii="Times New Roman" w:hAnsi="Times New Roman"/>
          <w:sz w:val="28"/>
          <w:szCs w:val="28"/>
          <w:lang w:val="be-BY"/>
        </w:rPr>
        <w:t>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Аўдоля: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-А хто з вас ведае жартоўныя дражнілкі? 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1 дзяўчынка: </w:t>
      </w:r>
      <w:r w:rsidRPr="00135A46">
        <w:rPr>
          <w:rFonts w:ascii="Times New Roman" w:hAnsi="Times New Roman"/>
          <w:sz w:val="28"/>
          <w:szCs w:val="28"/>
          <w:lang w:val="be-BY"/>
        </w:rPr>
        <w:t>Антось Барадаты вёў казу каля хаты,</w:t>
      </w:r>
    </w:p>
    <w:p w:rsidR="000025C1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 xml:space="preserve"> Антаніна паганяла, на цукеркі зарабляла,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2 дзяўчынка: </w:t>
      </w:r>
      <w:r w:rsidRPr="00135A46">
        <w:rPr>
          <w:rFonts w:ascii="Times New Roman" w:hAnsi="Times New Roman"/>
          <w:sz w:val="28"/>
          <w:szCs w:val="28"/>
          <w:lang w:val="be-BY"/>
        </w:rPr>
        <w:t>Віця, Віця, Віцяля з’еў карову і цяля.</w:t>
      </w:r>
    </w:p>
    <w:p w:rsidR="000025C1" w:rsidRPr="00135A46" w:rsidRDefault="00135A46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 xml:space="preserve"> І 20 парасят, толькі хвосцікі вісяць.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3 дзяўчынка: </w:t>
      </w:r>
      <w:r w:rsidRPr="00135A46">
        <w:rPr>
          <w:rFonts w:ascii="Times New Roman" w:hAnsi="Times New Roman"/>
          <w:sz w:val="28"/>
          <w:szCs w:val="28"/>
          <w:lang w:val="be-BY"/>
        </w:rPr>
        <w:t>Дзядзя Коля велікан  уваліўся ў стакан.</w:t>
      </w:r>
    </w:p>
    <w:p w:rsidR="000025C1" w:rsidRPr="00135A46" w:rsidRDefault="000025C1" w:rsidP="00135A46">
      <w:pPr>
        <w:pStyle w:val="a5"/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 xml:space="preserve">                      У стакане малако, дзядзя Коля ко-ко-ко.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Юрась: </w:t>
      </w:r>
      <w:r w:rsidRPr="00135A46">
        <w:rPr>
          <w:rFonts w:ascii="Times New Roman" w:hAnsi="Times New Roman"/>
          <w:sz w:val="28"/>
          <w:szCs w:val="28"/>
          <w:lang w:val="be-BY"/>
        </w:rPr>
        <w:t>Хопіць вам дражніцца, давайце лепей весяліцца!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Матрона: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І дзе ж гэта нашы гарманісты дзеліся, нешта сумна стала?</w: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(стук у дзверы, уваходзяць музыкі)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lastRenderedPageBreak/>
        <w:t>Музыка: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Добры вечар у хату! Ці можна да вас у госці?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Калі ласка, заходзьце.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З чым вы да нас завіталі?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Музыка: </w:t>
      </w:r>
      <w:r w:rsidRPr="00135A46">
        <w:rPr>
          <w:rFonts w:ascii="Times New Roman" w:hAnsi="Times New Roman"/>
          <w:sz w:val="28"/>
          <w:szCs w:val="28"/>
          <w:lang w:val="be-BY"/>
        </w:rPr>
        <w:t>Мы – народня музыкі. Вандруем з вёскі у вёску, вось і да вас завіталі.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Вось і добра, а то мы засядзеліся, можна і паскакаць трохі.</w: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(танец Кракавяк)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Ну, дзякуй вам, музыкі! Наскакаліся мы, аж ногі гудзяць.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Во гэта далі! Во гэта малайцы! Я аж упрэў. (выцірае пот)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Акуліна: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А зараз пачастуйцеся маім пірагом.</w: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(Акуліна частуе пірагом і квасам)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Дзяўчынка: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Давайце, дзяўчаткі, напаследак спаём песню.</w: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(Песня “ Сення у нашай хаце свята”)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Дзяўчынка: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Дзякуй за смачны пірог, за цудоўны квас. Позна ўжо. Пара дамоў збірацца.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Сымон: </w:t>
      </w:r>
      <w:r w:rsidRPr="00135A46">
        <w:rPr>
          <w:rFonts w:ascii="Times New Roman" w:hAnsi="Times New Roman"/>
          <w:sz w:val="28"/>
          <w:szCs w:val="28"/>
          <w:lang w:val="be-BY"/>
        </w:rPr>
        <w:t>Нагуляліся самі, людзей павесялілі, ды і работу зрабілі.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Кузьма: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З вамі весела, добра танцуеце,пяеце.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Акуліна: </w:t>
      </w:r>
      <w:r w:rsidRPr="00135A46">
        <w:rPr>
          <w:rFonts w:ascii="Times New Roman" w:hAnsi="Times New Roman"/>
          <w:sz w:val="28"/>
          <w:szCs w:val="28"/>
          <w:lang w:val="be-BY"/>
        </w:rPr>
        <w:t>Прыходзьце, госцейкі, яшчэ да нас.Мы вам будзем вельмі рады.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Кацярына</w:t>
      </w:r>
      <w:r w:rsidRPr="00135A46">
        <w:rPr>
          <w:rFonts w:ascii="Times New Roman" w:hAnsi="Times New Roman"/>
          <w:sz w:val="28"/>
          <w:szCs w:val="28"/>
          <w:lang w:val="be-BY"/>
        </w:rPr>
        <w:t>(да залы): Ну як, весела ў нас? Тады прыходзьце заўтра да дзеда Ахрэма, у яго падлога новая, там і  сустрэнемся.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i/>
          <w:sz w:val="28"/>
          <w:szCs w:val="28"/>
          <w:u w:val="single"/>
          <w:lang w:val="be-BY"/>
        </w:rPr>
        <w:t>Сымон: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А пакуль, да новай сустрэчы!</w:t>
      </w:r>
    </w:p>
    <w:p w:rsidR="00673AA0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(усе выходзяць пад музыку “Бывайце  здаровы”)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 xml:space="preserve">5. </w:t>
      </w:r>
      <w:r w:rsidR="00BA3851" w:rsidRPr="00135A46">
        <w:rPr>
          <w:rFonts w:ascii="Times New Roman" w:hAnsi="Times New Roman"/>
          <w:b/>
          <w:bCs/>
          <w:sz w:val="28"/>
          <w:szCs w:val="28"/>
          <w:lang w:val="be-BY"/>
        </w:rPr>
        <w:t>Падвядзенне вынікаў. Рэфлексія.</w:t>
      </w:r>
    </w:p>
    <w:p w:rsidR="00BA3851" w:rsidRPr="00135A46" w:rsidRDefault="00BA3851" w:rsidP="00135A46">
      <w:pPr>
        <w:spacing w:after="0" w:line="360" w:lineRule="auto"/>
        <w:ind w:firstLine="850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bCs/>
          <w:sz w:val="28"/>
          <w:szCs w:val="28"/>
          <w:lang w:val="be-BY"/>
        </w:rPr>
        <w:t xml:space="preserve">- </w:t>
      </w:r>
      <w:r w:rsidRPr="00135A46">
        <w:rPr>
          <w:rFonts w:ascii="Times New Roman" w:hAnsi="Times New Roman"/>
          <w:bCs/>
          <w:sz w:val="28"/>
          <w:szCs w:val="28"/>
          <w:lang w:val="be-BY"/>
        </w:rPr>
        <w:t>Успомніце, якая была тэма нашага занятка?</w:t>
      </w:r>
    </w:p>
    <w:p w:rsidR="00BA3851" w:rsidRPr="00135A46" w:rsidRDefault="00BA3851" w:rsidP="00135A46">
      <w:pPr>
        <w:spacing w:after="0" w:line="360" w:lineRule="auto"/>
        <w:ind w:firstLine="850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Cs/>
          <w:sz w:val="28"/>
          <w:szCs w:val="28"/>
          <w:lang w:val="be-BY"/>
        </w:rPr>
        <w:t>- Што цікавага вы дазналіся? Што раскажаце сваім знаёмым?</w:t>
      </w:r>
    </w:p>
    <w:p w:rsidR="00BA3851" w:rsidRPr="00135A46" w:rsidRDefault="00BA3851" w:rsidP="00135A46">
      <w:pPr>
        <w:spacing w:after="0" w:line="360" w:lineRule="auto"/>
        <w:ind w:firstLine="850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Cs/>
          <w:sz w:val="28"/>
          <w:szCs w:val="28"/>
          <w:lang w:val="be-BY"/>
        </w:rPr>
        <w:t>- Што зрабілі бы інакш?</w:t>
      </w:r>
    </w:p>
    <w:p w:rsidR="00BA3851" w:rsidRPr="00135A46" w:rsidRDefault="00BA3851" w:rsidP="00135A46">
      <w:pPr>
        <w:spacing w:after="0" w:line="360" w:lineRule="auto"/>
        <w:ind w:firstLine="850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135A46">
        <w:rPr>
          <w:rFonts w:ascii="Times New Roman" w:hAnsi="Times New Roman"/>
          <w:bCs/>
          <w:sz w:val="28"/>
          <w:szCs w:val="28"/>
          <w:lang w:val="be-BY"/>
        </w:rPr>
        <w:t xml:space="preserve">- А зараз успомніце </w:t>
      </w:r>
      <w:r w:rsidR="0046160D" w:rsidRPr="00135A46">
        <w:rPr>
          <w:rFonts w:ascii="Times New Roman" w:hAnsi="Times New Roman"/>
          <w:bCs/>
          <w:sz w:val="28"/>
          <w:szCs w:val="28"/>
          <w:lang w:val="be-BY"/>
        </w:rPr>
        <w:t>ўвесь наш занятак  і прымацуйце</w:t>
      </w:r>
      <w:r w:rsidR="00C20AE9" w:rsidRPr="00135A46">
        <w:rPr>
          <w:rFonts w:ascii="Times New Roman" w:hAnsi="Times New Roman"/>
          <w:bCs/>
          <w:sz w:val="28"/>
          <w:szCs w:val="28"/>
          <w:lang w:val="be-BY"/>
        </w:rPr>
        <w:t>:</w:t>
      </w:r>
    </w:p>
    <w:p w:rsidR="000025C1" w:rsidRPr="00135A46" w:rsidRDefault="004E263D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Чырвоны руч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нік – усё спадабалася, раскажу знаёмым;</w:t>
      </w:r>
    </w:p>
    <w:p w:rsidR="000025C1" w:rsidRPr="00135A46" w:rsidRDefault="004E263D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Жоўты руч</w:t>
      </w:r>
      <w:r w:rsidR="00C20AE9" w:rsidRPr="00135A46">
        <w:rPr>
          <w:rFonts w:ascii="Times New Roman" w:hAnsi="Times New Roman"/>
          <w:sz w:val="28"/>
          <w:szCs w:val="28"/>
          <w:lang w:val="be-BY"/>
        </w:rPr>
        <w:t xml:space="preserve">нік –  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 xml:space="preserve"> спадабалася</w:t>
      </w:r>
      <w:r w:rsidR="00C20AE9" w:rsidRPr="00135A46">
        <w:rPr>
          <w:rFonts w:ascii="Times New Roman" w:hAnsi="Times New Roman"/>
          <w:sz w:val="28"/>
          <w:szCs w:val="28"/>
          <w:lang w:val="be-BY"/>
        </w:rPr>
        <w:t>, але ёсць недахопы</w:t>
      </w:r>
      <w:r w:rsidR="000025C1" w:rsidRPr="00135A46">
        <w:rPr>
          <w:rFonts w:ascii="Times New Roman" w:hAnsi="Times New Roman"/>
          <w:sz w:val="28"/>
          <w:szCs w:val="28"/>
          <w:lang w:val="be-BY"/>
        </w:rPr>
        <w:t>;</w:t>
      </w:r>
    </w:p>
    <w:p w:rsidR="000025C1" w:rsidRPr="00135A46" w:rsidRDefault="004E263D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lastRenderedPageBreak/>
        <w:t>Зялёны руч</w:t>
      </w:r>
      <w:bookmarkStart w:id="0" w:name="_GoBack"/>
      <w:bookmarkEnd w:id="0"/>
      <w:r w:rsidR="000025C1" w:rsidRPr="00135A46">
        <w:rPr>
          <w:rFonts w:ascii="Times New Roman" w:hAnsi="Times New Roman"/>
          <w:sz w:val="28"/>
          <w:szCs w:val="28"/>
          <w:lang w:val="be-BY"/>
        </w:rPr>
        <w:t>нік – дрэнна, было сумна.</w:t>
      </w:r>
    </w:p>
    <w:p w:rsidR="00162CA9" w:rsidRPr="00A128B8" w:rsidRDefault="00C20AE9" w:rsidP="00A128B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135A46">
        <w:rPr>
          <w:rFonts w:ascii="Times New Roman" w:hAnsi="Times New Roman"/>
          <w:b/>
          <w:sz w:val="28"/>
          <w:szCs w:val="28"/>
          <w:lang w:val="be-BY"/>
        </w:rPr>
        <w:t>Літаратура:</w:t>
      </w:r>
    </w:p>
    <w:p w:rsidR="00C20AE9" w:rsidRPr="00135A46" w:rsidRDefault="00C20AE9" w:rsidP="00135A46">
      <w:pPr>
        <w:numPr>
          <w:ilvl w:val="0"/>
          <w:numId w:val="14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Беларускія народныя абрады/ Склад. А.П.Касцюкавец.- М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>інск</w:t>
      </w:r>
      <w:r w:rsidRPr="00135A46">
        <w:rPr>
          <w:rFonts w:ascii="Times New Roman" w:hAnsi="Times New Roman"/>
          <w:sz w:val="28"/>
          <w:szCs w:val="28"/>
          <w:lang w:val="be-BY"/>
        </w:rPr>
        <w:t>.: Беларусь, 1994.-128с.</w:t>
      </w:r>
    </w:p>
    <w:p w:rsidR="00C20AE9" w:rsidRPr="00135A46" w:rsidRDefault="00C20AE9" w:rsidP="00135A46">
      <w:pPr>
        <w:numPr>
          <w:ilvl w:val="0"/>
          <w:numId w:val="14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Лозка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>,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А.Ю. Гульні, забавы, ігрышчы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>/ А.Ю. Лозка</w:t>
      </w:r>
      <w:r w:rsidRPr="00135A46">
        <w:rPr>
          <w:rFonts w:ascii="Times New Roman" w:hAnsi="Times New Roman"/>
          <w:sz w:val="28"/>
          <w:szCs w:val="28"/>
          <w:lang w:val="be-BY"/>
        </w:rPr>
        <w:t>.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-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Мінск: Беларусь, 1996.-135с.</w:t>
      </w:r>
    </w:p>
    <w:p w:rsidR="00C20AE9" w:rsidRPr="00135A46" w:rsidRDefault="00C20AE9" w:rsidP="00135A46">
      <w:pPr>
        <w:numPr>
          <w:ilvl w:val="0"/>
          <w:numId w:val="14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Раговіч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>,</w:t>
      </w:r>
      <w:r w:rsidRPr="00135A46">
        <w:rPr>
          <w:rFonts w:ascii="Times New Roman" w:hAnsi="Times New Roman"/>
          <w:sz w:val="28"/>
          <w:szCs w:val="28"/>
          <w:lang w:val="be-BY"/>
        </w:rPr>
        <w:t xml:space="preserve"> У.І. Песенны фальклор Прынёмання: У 3-х т. Т.1. Песні святочнага календара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>/У.І</w:t>
      </w:r>
      <w:r w:rsidRPr="00135A46">
        <w:rPr>
          <w:rFonts w:ascii="Times New Roman" w:hAnsi="Times New Roman"/>
          <w:sz w:val="28"/>
          <w:szCs w:val="28"/>
          <w:lang w:val="be-BY"/>
        </w:rPr>
        <w:t>.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-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135A46">
        <w:rPr>
          <w:rFonts w:ascii="Times New Roman" w:hAnsi="Times New Roman"/>
          <w:sz w:val="28"/>
          <w:szCs w:val="28"/>
          <w:lang w:val="be-BY"/>
        </w:rPr>
        <w:t>М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>інск</w:t>
      </w:r>
      <w:r w:rsidRPr="00135A46">
        <w:rPr>
          <w:rFonts w:ascii="Times New Roman" w:hAnsi="Times New Roman"/>
          <w:sz w:val="28"/>
          <w:szCs w:val="28"/>
          <w:lang w:val="be-BY"/>
        </w:rPr>
        <w:t>.: Выд-ва “ Чатыры чвэрці”, 2001.- 527с.:іл.</w:t>
      </w:r>
    </w:p>
    <w:p w:rsidR="00C20AE9" w:rsidRPr="00135A46" w:rsidRDefault="00C20AE9" w:rsidP="00135A46">
      <w:pPr>
        <w:numPr>
          <w:ilvl w:val="0"/>
          <w:numId w:val="14"/>
        </w:numPr>
        <w:spacing w:after="0"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be-BY"/>
        </w:rPr>
      </w:pPr>
      <w:r w:rsidRPr="00135A46">
        <w:rPr>
          <w:rFonts w:ascii="Times New Roman" w:hAnsi="Times New Roman"/>
          <w:sz w:val="28"/>
          <w:szCs w:val="28"/>
          <w:lang w:val="be-BY"/>
        </w:rPr>
        <w:t>Тлумачальны слоўнік беларускай літаратурнай мовы</w:t>
      </w:r>
      <w:r w:rsidR="004C3619" w:rsidRPr="00135A46">
        <w:rPr>
          <w:rFonts w:ascii="Times New Roman" w:hAnsi="Times New Roman"/>
          <w:sz w:val="28"/>
          <w:szCs w:val="28"/>
          <w:lang w:val="be-BY"/>
        </w:rPr>
        <w:t>/Аўтары: І.М. Бунчук, М.Н. Крыўко.- М</w:t>
      </w:r>
      <w:r w:rsidR="009528D2" w:rsidRPr="00135A46">
        <w:rPr>
          <w:rFonts w:ascii="Times New Roman" w:hAnsi="Times New Roman"/>
          <w:sz w:val="28"/>
          <w:szCs w:val="28"/>
          <w:lang w:val="be-BY"/>
        </w:rPr>
        <w:t>інск</w:t>
      </w:r>
      <w:r w:rsidR="004C3619" w:rsidRPr="00135A46">
        <w:rPr>
          <w:rFonts w:ascii="Times New Roman" w:hAnsi="Times New Roman"/>
          <w:sz w:val="28"/>
          <w:szCs w:val="28"/>
          <w:lang w:val="be-BY"/>
        </w:rPr>
        <w:t>.:” Беларуская энцыклапедыя” імя Петруся Броўкі, 1999.-783с.</w:t>
      </w: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13453D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BE287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pt;visibility:visible">
            <v:imagedata r:id="rId7" o:title=""/>
          </v:shape>
        </w:pict>
      </w:r>
    </w:p>
    <w:p w:rsidR="000025C1" w:rsidRPr="00135A46" w:rsidRDefault="0013453D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BE287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465pt;height:645.75pt;visibility:visible">
            <v:imagedata r:id="rId8" o:title=""/>
          </v:shape>
        </w:pict>
      </w: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0025C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0025C1" w:rsidRPr="00135A46" w:rsidRDefault="00BE2871" w:rsidP="00135A4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" o:spid="_x0000_s1026" type="#_x0000_t75" style="position:absolute;margin-left:-62.55pt;margin-top:7.05pt;width:171.2pt;height:160.5pt;z-index:251658240;visibility:visible" wrapcoords="-95 0 -95 21499 21600 21499 21600 0 -95 0">
            <v:imagedata r:id="rId9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s1027" type="#_x0000_t75" style="position:absolute;margin-left:113.7pt;margin-top:7.05pt;width:163.5pt;height:153pt;z-index:251659264;visibility:visible" wrapcoords="-99 0 -99 21494 21600 21494 21600 0 -99 0">
            <v:imagedata r:id="rId10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75" style="position:absolute;margin-left:286.95pt;margin-top:7.05pt;width:149.6pt;height:147pt;z-index:251660288;visibility:visible" wrapcoords="-109 0 -109 21490 21600 21490 21600 0 -109 0">
            <v:imagedata r:id="rId11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75" style="position:absolute;margin-left:106.95pt;margin-top:180.3pt;width:159pt;height:149.25pt;z-index:251661312;visibility:visible" wrapcoords="-102 0 -102 21491 21600 21491 21600 0 -102 0">
            <v:imagedata r:id="rId12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75" style="position:absolute;margin-left:-62.55pt;margin-top:180.3pt;width:160.5pt;height:150.75pt;z-index:251662336;visibility:visible" wrapcoords="-101 0 -101 21493 21600 21493 21600 0 -101 0">
            <v:imagedata r:id="rId13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1" type="#_x0000_t75" style="position:absolute;margin-left:307.2pt;margin-top:180.3pt;width:169pt;height:158.25pt;z-index:251663360;visibility:visible" wrapcoords="-96 0 -96 21498 21600 21498 21600 0 -96 0">
            <v:imagedata r:id="rId14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2" type="#_x0000_t75" style="position:absolute;margin-left:121.95pt;margin-top:498.3pt;width:2in;height:135pt;z-index:251664384;visibility:visible" wrapcoords="-112 0 -112 21480 21600 21480 21600 0 -112 0">
            <v:imagedata r:id="rId15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3" type="#_x0000_t75" style="position:absolute;margin-left:113.7pt;margin-top:341.55pt;width:160.25pt;height:150pt;z-index:251665408;visibility:visible" wrapcoords="-101 0 -101 21492 21600 21492 21600 0 -101 0">
            <v:imagedata r:id="rId16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4" type="#_x0000_t75" style="position:absolute;margin-left:298.95pt;margin-top:350.85pt;width:141.75pt;height:132.75pt;z-index:251666432;visibility:visible" wrapcoords="-114 0 -114 21478 21600 21478 21600 0 -114 0">
            <v:imagedata r:id="rId17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75" style="position:absolute;margin-left:-62.55pt;margin-top:496.8pt;width:145.5pt;height:136.5pt;z-index:251667456;visibility:visible" wrapcoords="-111 0 -111 21481 21600 21481 21600 0 -111 0">
            <v:imagedata r:id="rId18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6" type="#_x0000_t75" style="position:absolute;margin-left:-65.55pt;margin-top:352.05pt;width:148.5pt;height:139.5pt;z-index:251668480;visibility:visible" wrapcoords="-109 0 -109 21484 21600 21484 21600 0 -109 0">
            <v:imagedata r:id="rId19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7" type="#_x0000_t75" style="position:absolute;margin-left:297.45pt;margin-top:498.3pt;width:146.25pt;height:137.25pt;z-index:251669504;visibility:visible" wrapcoords="-111 0 -111 21482 21600 21482 21600 0 -111 0">
            <v:imagedata r:id="rId20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8" type="#_x0000_t75" style="position:absolute;margin-left:-52.8pt;margin-top:643.8pt;width:156pt;height:146.25pt;z-index:251670528;visibility:visible" wrapcoords="-104 0 -104 21489 21600 21489 21600 0 -104 0">
            <v:imagedata r:id="rId21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9" type="#_x0000_t75" style="position:absolute;margin-left:128.45pt;margin-top:653.55pt;width:145.5pt;height:136.5pt;z-index:251671552;visibility:visible" wrapcoords="-111 0 -111 21481 21600 21481 21600 0 -111 0">
            <v:imagedata r:id="rId18" o:title=""/>
            <w10:wrap type="through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75" style="position:absolute;margin-left:307.2pt;margin-top:643.8pt;width:157.2pt;height:147pt;z-index:251672576;visibility:visible" wrapcoords="-103 0 -103 21490 21600 21490 21600 0 -103 0">
            <v:imagedata r:id="rId22" o:title=""/>
            <w10:wrap type="through"/>
          </v:shape>
        </w:pict>
      </w:r>
    </w:p>
    <w:sectPr w:rsidR="000025C1" w:rsidRPr="00135A46" w:rsidSect="00162CA9">
      <w:footerReference w:type="default" r:id="rId2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7F9" w:rsidRDefault="007D57F9" w:rsidP="0046160D">
      <w:pPr>
        <w:spacing w:after="0" w:line="240" w:lineRule="auto"/>
      </w:pPr>
      <w:r>
        <w:separator/>
      </w:r>
    </w:p>
  </w:endnote>
  <w:endnote w:type="continuationSeparator" w:id="1">
    <w:p w:rsidR="007D57F9" w:rsidRDefault="007D57F9" w:rsidP="0046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3827737"/>
      <w:docPartObj>
        <w:docPartGallery w:val="Page Numbers (Bottom of Page)"/>
        <w:docPartUnique/>
      </w:docPartObj>
    </w:sdtPr>
    <w:sdtContent>
      <w:p w:rsidR="00162CA9" w:rsidRDefault="00BE2871">
        <w:pPr>
          <w:pStyle w:val="a8"/>
          <w:jc w:val="center"/>
        </w:pPr>
        <w:r>
          <w:fldChar w:fldCharType="begin"/>
        </w:r>
        <w:r w:rsidR="00162CA9">
          <w:instrText>PAGE   \* MERGEFORMAT</w:instrText>
        </w:r>
        <w:r>
          <w:fldChar w:fldCharType="separate"/>
        </w:r>
        <w:r w:rsidR="00365C81">
          <w:rPr>
            <w:noProof/>
          </w:rPr>
          <w:t>1</w:t>
        </w:r>
        <w:r>
          <w:fldChar w:fldCharType="end"/>
        </w:r>
      </w:p>
    </w:sdtContent>
  </w:sdt>
  <w:p w:rsidR="00162CA9" w:rsidRDefault="00162CA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7F9" w:rsidRDefault="007D57F9" w:rsidP="0046160D">
      <w:pPr>
        <w:spacing w:after="0" w:line="240" w:lineRule="auto"/>
      </w:pPr>
      <w:r>
        <w:separator/>
      </w:r>
    </w:p>
  </w:footnote>
  <w:footnote w:type="continuationSeparator" w:id="1">
    <w:p w:rsidR="007D57F9" w:rsidRDefault="007D57F9" w:rsidP="00461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45CC6"/>
    <w:multiLevelType w:val="hybridMultilevel"/>
    <w:tmpl w:val="B532B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83298"/>
    <w:multiLevelType w:val="hybridMultilevel"/>
    <w:tmpl w:val="EFF05B7A"/>
    <w:lvl w:ilvl="0" w:tplc="1F3E0ABA">
      <w:start w:val="1"/>
      <w:numFmt w:val="bullet"/>
      <w:lvlText w:val="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7448C0"/>
    <w:multiLevelType w:val="hybridMultilevel"/>
    <w:tmpl w:val="51B4DF2A"/>
    <w:lvl w:ilvl="0" w:tplc="02B2C2C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477C6"/>
    <w:multiLevelType w:val="hybridMultilevel"/>
    <w:tmpl w:val="0F0C95DA"/>
    <w:lvl w:ilvl="0" w:tplc="16BA3588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4B3565"/>
    <w:multiLevelType w:val="hybridMultilevel"/>
    <w:tmpl w:val="0EB47804"/>
    <w:lvl w:ilvl="0" w:tplc="4A6C6D0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2BF02FA"/>
    <w:multiLevelType w:val="hybridMultilevel"/>
    <w:tmpl w:val="8C483D28"/>
    <w:lvl w:ilvl="0" w:tplc="05E6AF02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E1DF4"/>
    <w:multiLevelType w:val="hybridMultilevel"/>
    <w:tmpl w:val="739C823E"/>
    <w:lvl w:ilvl="0" w:tplc="660E9D1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4A0726D"/>
    <w:multiLevelType w:val="hybridMultilevel"/>
    <w:tmpl w:val="E0EEAC4E"/>
    <w:lvl w:ilvl="0" w:tplc="8A0EB5EE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15B5685"/>
    <w:multiLevelType w:val="hybridMultilevel"/>
    <w:tmpl w:val="8A926EA0"/>
    <w:lvl w:ilvl="0" w:tplc="C670608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7FF283E"/>
    <w:multiLevelType w:val="hybridMultilevel"/>
    <w:tmpl w:val="04F46C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F05152E"/>
    <w:multiLevelType w:val="hybridMultilevel"/>
    <w:tmpl w:val="60701E30"/>
    <w:lvl w:ilvl="0" w:tplc="916A19D4">
      <w:start w:val="3"/>
      <w:numFmt w:val="decimal"/>
      <w:lvlText w:val="%1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11">
    <w:nsid w:val="746E6E60"/>
    <w:multiLevelType w:val="hybridMultilevel"/>
    <w:tmpl w:val="B9A6B970"/>
    <w:lvl w:ilvl="0" w:tplc="10087A06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48A2C8E"/>
    <w:multiLevelType w:val="hybridMultilevel"/>
    <w:tmpl w:val="35F44E68"/>
    <w:lvl w:ilvl="0" w:tplc="7A300628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7CDE264F"/>
    <w:multiLevelType w:val="hybridMultilevel"/>
    <w:tmpl w:val="CEB2F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DD1504"/>
    <w:multiLevelType w:val="hybridMultilevel"/>
    <w:tmpl w:val="BA249D58"/>
    <w:lvl w:ilvl="0" w:tplc="6AB639B2">
      <w:start w:val="3"/>
      <w:numFmt w:val="decimal"/>
      <w:lvlText w:val="%1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12"/>
  </w:num>
  <w:num w:numId="7">
    <w:abstractNumId w:val="9"/>
  </w:num>
  <w:num w:numId="8">
    <w:abstractNumId w:val="11"/>
  </w:num>
  <w:num w:numId="9">
    <w:abstractNumId w:val="2"/>
  </w:num>
  <w:num w:numId="10">
    <w:abstractNumId w:val="3"/>
  </w:num>
  <w:num w:numId="11">
    <w:abstractNumId w:val="14"/>
  </w:num>
  <w:num w:numId="12">
    <w:abstractNumId w:val="10"/>
  </w:num>
  <w:num w:numId="13">
    <w:abstractNumId w:val="7"/>
  </w:num>
  <w:num w:numId="14">
    <w:abstractNumId w:val="1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4420"/>
    <w:rsid w:val="000025C1"/>
    <w:rsid w:val="00045CC0"/>
    <w:rsid w:val="000F31DF"/>
    <w:rsid w:val="00112E92"/>
    <w:rsid w:val="0013453D"/>
    <w:rsid w:val="00135A46"/>
    <w:rsid w:val="00162CA9"/>
    <w:rsid w:val="00167E7D"/>
    <w:rsid w:val="001C4780"/>
    <w:rsid w:val="001D02FA"/>
    <w:rsid w:val="002D228D"/>
    <w:rsid w:val="00304EE7"/>
    <w:rsid w:val="00365C81"/>
    <w:rsid w:val="003C7767"/>
    <w:rsid w:val="003E0E33"/>
    <w:rsid w:val="004344B2"/>
    <w:rsid w:val="0046160D"/>
    <w:rsid w:val="0047752C"/>
    <w:rsid w:val="004C3619"/>
    <w:rsid w:val="004E263D"/>
    <w:rsid w:val="005254BB"/>
    <w:rsid w:val="00543AE4"/>
    <w:rsid w:val="00560F6F"/>
    <w:rsid w:val="00673AA0"/>
    <w:rsid w:val="006A1503"/>
    <w:rsid w:val="006C4420"/>
    <w:rsid w:val="00701126"/>
    <w:rsid w:val="007A48B9"/>
    <w:rsid w:val="007D57F9"/>
    <w:rsid w:val="007D70EC"/>
    <w:rsid w:val="007F10F7"/>
    <w:rsid w:val="0085559A"/>
    <w:rsid w:val="00875BCA"/>
    <w:rsid w:val="008B610A"/>
    <w:rsid w:val="009528D2"/>
    <w:rsid w:val="009A1662"/>
    <w:rsid w:val="009C72AE"/>
    <w:rsid w:val="00A128B8"/>
    <w:rsid w:val="00AC3096"/>
    <w:rsid w:val="00B13969"/>
    <w:rsid w:val="00B377F2"/>
    <w:rsid w:val="00B74A59"/>
    <w:rsid w:val="00BA1EA0"/>
    <w:rsid w:val="00BA3851"/>
    <w:rsid w:val="00BE2871"/>
    <w:rsid w:val="00BF5E78"/>
    <w:rsid w:val="00C20AE9"/>
    <w:rsid w:val="00C30886"/>
    <w:rsid w:val="00C5088B"/>
    <w:rsid w:val="00CA1E3E"/>
    <w:rsid w:val="00D347DE"/>
    <w:rsid w:val="00D446BF"/>
    <w:rsid w:val="00D82154"/>
    <w:rsid w:val="00E0217F"/>
    <w:rsid w:val="00E11DF3"/>
    <w:rsid w:val="00E2400F"/>
    <w:rsid w:val="00E63244"/>
    <w:rsid w:val="00EE2FAA"/>
    <w:rsid w:val="00FD1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E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1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12E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C478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6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160D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46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160D"/>
    <w:rPr>
      <w:lang w:eastAsia="en-US"/>
    </w:rPr>
  </w:style>
  <w:style w:type="paragraph" w:styleId="aa">
    <w:name w:val="No Spacing"/>
    <w:link w:val="ab"/>
    <w:uiPriority w:val="1"/>
    <w:qFormat/>
    <w:rsid w:val="0046160D"/>
    <w:rPr>
      <w:rFonts w:asciiTheme="minorHAnsi" w:eastAsiaTheme="minorEastAsia" w:hAnsiTheme="minorHAnsi" w:cstheme="minorBidi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46160D"/>
    <w:rPr>
      <w:rFonts w:asciiTheme="minorHAnsi" w:eastAsiaTheme="minorEastAsia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14</Pages>
  <Words>1861</Words>
  <Characters>10609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cp:lastPrinted>2015-01-23T10:36:00Z</cp:lastPrinted>
  <dcterms:created xsi:type="dcterms:W3CDTF">2015-01-19T12:14:00Z</dcterms:created>
  <dcterms:modified xsi:type="dcterms:W3CDTF">2017-03-28T11:20:00Z</dcterms:modified>
</cp:coreProperties>
</file>